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6" w:rsidRPr="00E223CB" w:rsidRDefault="00394976" w:rsidP="00394976">
      <w:pPr>
        <w:jc w:val="center"/>
        <w:rPr>
          <w:b/>
        </w:rPr>
      </w:pPr>
      <w:r w:rsidRPr="00E223CB">
        <w:rPr>
          <w:b/>
        </w:rPr>
        <w:t>Итоги деятельности «Школы замещающих родителей»</w:t>
      </w:r>
    </w:p>
    <w:p w:rsidR="00394976" w:rsidRPr="00E223CB" w:rsidRDefault="00394976" w:rsidP="00394976">
      <w:pPr>
        <w:jc w:val="center"/>
        <w:rPr>
          <w:b/>
        </w:rPr>
      </w:pPr>
      <w:r w:rsidRPr="00E223CB">
        <w:rPr>
          <w:b/>
        </w:rPr>
        <w:t>за</w:t>
      </w:r>
      <w:r w:rsidRPr="00E223CB">
        <w:rPr>
          <w:b/>
        </w:rPr>
        <w:t xml:space="preserve"> 1 квартал </w:t>
      </w:r>
      <w:r w:rsidRPr="00E223CB">
        <w:rPr>
          <w:b/>
        </w:rPr>
        <w:t xml:space="preserve"> 201</w:t>
      </w:r>
      <w:r w:rsidRPr="00E223CB">
        <w:rPr>
          <w:b/>
        </w:rPr>
        <w:t>6</w:t>
      </w:r>
      <w:r w:rsidRPr="00E223CB">
        <w:rPr>
          <w:b/>
        </w:rPr>
        <w:t>г.</w:t>
      </w:r>
    </w:p>
    <w:p w:rsidR="00394976" w:rsidRDefault="00394976" w:rsidP="00394976">
      <w:pPr>
        <w:jc w:val="center"/>
      </w:pPr>
      <w:bookmarkStart w:id="0" w:name="_GoBack"/>
      <w:bookmarkEnd w:id="0"/>
    </w:p>
    <w:p w:rsidR="00E223CB" w:rsidRDefault="00E223CB" w:rsidP="00394976">
      <w:pPr>
        <w:jc w:val="center"/>
      </w:pPr>
    </w:p>
    <w:p w:rsidR="00394976" w:rsidRDefault="00394976" w:rsidP="00E223CB">
      <w:pPr>
        <w:jc w:val="both"/>
      </w:pPr>
      <w:r>
        <w:t xml:space="preserve">За </w:t>
      </w:r>
      <w:r>
        <w:t>3</w:t>
      </w:r>
      <w:r>
        <w:t xml:space="preserve"> месяц</w:t>
      </w:r>
      <w:r>
        <w:t>а</w:t>
      </w:r>
      <w:r>
        <w:t xml:space="preserve"> 201</w:t>
      </w:r>
      <w:r>
        <w:t>6</w:t>
      </w:r>
      <w:r>
        <w:t xml:space="preserve"> года прошли полных курса подготовки кандидатов в рамках «Школы замещающих родителей».</w:t>
      </w:r>
    </w:p>
    <w:p w:rsidR="00394976" w:rsidRDefault="00394976" w:rsidP="00E223CB">
      <w:pPr>
        <w:ind w:firstLine="708"/>
        <w:jc w:val="both"/>
      </w:pPr>
      <w:r>
        <w:t>Общая подготовка граждан рассчитана на 61 час: 19 часов отведено на теорию и 42 часа на практическую деятельность. Занятия проходи 2 раза в неделю, продолжительность программы рассчитана на 6,5 недель. Максимальное количество человек в группе составило 15 человек.</w:t>
      </w:r>
    </w:p>
    <w:p w:rsidR="00394976" w:rsidRDefault="00394976" w:rsidP="00E223CB">
      <w:pPr>
        <w:ind w:firstLine="708"/>
        <w:jc w:val="both"/>
      </w:pPr>
      <w:r>
        <w:t>Численность сотрудников, осуществляющих подготовку граждан, всего составило 4 человека, из них 1-психолог, 1- социальный педагог , 1- специалист по социальной работе, 1 врач-педиатр. все специалисты имеют высшее профессиональное образование.</w:t>
      </w:r>
    </w:p>
    <w:p w:rsidR="00394976" w:rsidRDefault="00394976" w:rsidP="00E223CB">
      <w:pPr>
        <w:ind w:firstLine="708"/>
        <w:jc w:val="both"/>
      </w:pPr>
      <w:r>
        <w:t xml:space="preserve">Численность граждан подавших заявления о зачислении на курсы подготовки в «Школе замещающих родителей» составило </w:t>
      </w:r>
      <w:r>
        <w:t>30</w:t>
      </w:r>
      <w:r>
        <w:t xml:space="preserve"> . Численность граждан, получивших свидетельство о прохождении  «Школы замещающих родителей» составило 2</w:t>
      </w:r>
      <w:r>
        <w:t>2</w:t>
      </w:r>
      <w:r>
        <w:t xml:space="preserve">. Из них на воспитание в свою семью приняли, детей оставшихся без попечения – </w:t>
      </w:r>
      <w:r w:rsidR="00E223CB">
        <w:t>2</w:t>
      </w:r>
      <w:r>
        <w:t xml:space="preserve"> граждан: </w:t>
      </w:r>
      <w:r w:rsidR="00E223CB">
        <w:t xml:space="preserve">1 </w:t>
      </w:r>
      <w:r>
        <w:t>граждан</w:t>
      </w:r>
      <w:r w:rsidR="00E223CB">
        <w:t xml:space="preserve">ин </w:t>
      </w:r>
      <w:r>
        <w:t xml:space="preserve"> </w:t>
      </w:r>
      <w:r w:rsidR="00E223CB">
        <w:t>усыновил</w:t>
      </w:r>
      <w:r>
        <w:t xml:space="preserve">, </w:t>
      </w:r>
      <w:r>
        <w:t>1</w:t>
      </w:r>
      <w:r>
        <w:t xml:space="preserve"> – граждан, оформили приемную семью. </w:t>
      </w:r>
      <w:proofErr w:type="gramStart"/>
      <w:r>
        <w:t>В  данных семьях проживают -</w:t>
      </w:r>
      <w:r w:rsidR="00E223CB">
        <w:t>2-е</w:t>
      </w:r>
      <w:r>
        <w:t xml:space="preserve"> детей. </w:t>
      </w:r>
      <w:r w:rsidR="00E223CB">
        <w:t>3</w:t>
      </w:r>
      <w:r>
        <w:t xml:space="preserve"> гражданина, прошедших Школу замещающих родителей в настоящее время признаны кандидатами в замещающие родители.</w:t>
      </w:r>
      <w:proofErr w:type="gramEnd"/>
    </w:p>
    <w:p w:rsidR="00394976" w:rsidRDefault="00394976" w:rsidP="00E223CB">
      <w:pPr>
        <w:ind w:firstLine="708"/>
        <w:jc w:val="both"/>
      </w:pPr>
      <w:r>
        <w:t xml:space="preserve"> Численность граждан прошедших психодиагностическое обследование -21, все граждане получили положительное заключение.</w:t>
      </w:r>
    </w:p>
    <w:p w:rsidR="00394976" w:rsidRDefault="00394976" w:rsidP="00E223CB">
      <w:pPr>
        <w:ind w:firstLine="708"/>
        <w:jc w:val="both"/>
      </w:pPr>
    </w:p>
    <w:p w:rsidR="00E223CB" w:rsidRDefault="00E223CB" w:rsidP="00E223CB"/>
    <w:p w:rsidR="00E223CB" w:rsidRDefault="00E223CB" w:rsidP="00E223CB"/>
    <w:p w:rsidR="00E223CB" w:rsidRDefault="00E223CB" w:rsidP="00E223CB"/>
    <w:p w:rsidR="00394976" w:rsidRDefault="00394976" w:rsidP="00E223CB">
      <w:r>
        <w:t xml:space="preserve">Зав. ОПБН            </w:t>
      </w:r>
      <w:r w:rsidR="00E223CB">
        <w:t xml:space="preserve">                                                                                           </w:t>
      </w:r>
      <w:r w:rsidR="00E223CB">
        <w:t xml:space="preserve">Даниленко А.А.                                                                                    </w:t>
      </w:r>
      <w:r>
        <w:t xml:space="preserve">                                                                              </w:t>
      </w:r>
      <w:r w:rsidR="00E223CB">
        <w:t xml:space="preserve">                              </w:t>
      </w:r>
      <w:r>
        <w:t xml:space="preserve">                                                                                </w:t>
      </w:r>
    </w:p>
    <w:p w:rsidR="00394976" w:rsidRDefault="00394976" w:rsidP="00394976">
      <w:pPr>
        <w:ind w:firstLine="708"/>
      </w:pPr>
    </w:p>
    <w:p w:rsidR="00AA15FD" w:rsidRDefault="00E223CB"/>
    <w:sectPr w:rsidR="00AA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3D"/>
    <w:rsid w:val="001C719C"/>
    <w:rsid w:val="00394976"/>
    <w:rsid w:val="008D6B3D"/>
    <w:rsid w:val="00E223CB"/>
    <w:rsid w:val="00F4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2016-04-28T08:57:00Z</dcterms:created>
  <dcterms:modified xsi:type="dcterms:W3CDTF">2016-04-28T09:29:00Z</dcterms:modified>
</cp:coreProperties>
</file>